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A5" w:rsidRDefault="00C70EA5" w:rsidP="00C70EA5">
      <w:pPr>
        <w:pStyle w:val="Default"/>
        <w:rPr>
          <w:b/>
          <w:sz w:val="32"/>
          <w:szCs w:val="32"/>
        </w:rPr>
      </w:pPr>
    </w:p>
    <w:p w:rsidR="00CD7645" w:rsidRDefault="00CD7645" w:rsidP="00CD7645">
      <w:pPr>
        <w:pStyle w:val="Default"/>
        <w:rPr>
          <w:sz w:val="44"/>
          <w:szCs w:val="44"/>
        </w:rPr>
      </w:pPr>
    </w:p>
    <w:p w:rsidR="005B4798" w:rsidRPr="00C22072" w:rsidRDefault="005B4798" w:rsidP="005B4798">
      <w:pPr>
        <w:jc w:val="right"/>
        <w:rPr>
          <w:rFonts w:ascii="Calibri" w:hAnsi="Calibri" w:cs="Arial"/>
          <w:sz w:val="28"/>
          <w:szCs w:val="28"/>
        </w:rPr>
      </w:pPr>
      <w:proofErr w:type="gramStart"/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>
        <w:rPr>
          <w:rFonts w:ascii="Calibri" w:hAnsi="Calibri" w:cs="Arial"/>
          <w:sz w:val="28"/>
          <w:szCs w:val="28"/>
        </w:rPr>
        <w:t>…</w:t>
      </w:r>
      <w:r w:rsidRPr="00C22072">
        <w:rPr>
          <w:rFonts w:ascii="Calibri" w:hAnsi="Calibri" w:cs="Arial"/>
          <w:sz w:val="28"/>
          <w:szCs w:val="28"/>
        </w:rPr>
        <w:t>..../201</w:t>
      </w:r>
      <w:r>
        <w:rPr>
          <w:rFonts w:ascii="Calibri" w:hAnsi="Calibri" w:cs="Arial"/>
          <w:sz w:val="28"/>
          <w:szCs w:val="28"/>
        </w:rPr>
        <w:t>4</w:t>
      </w:r>
    </w:p>
    <w:p w:rsidR="005B4798" w:rsidRPr="00C22072" w:rsidRDefault="005B4798" w:rsidP="005B4798">
      <w:pPr>
        <w:rPr>
          <w:rFonts w:ascii="Calibri" w:hAnsi="Calibri" w:cs="Arial"/>
          <w:sz w:val="28"/>
          <w:szCs w:val="28"/>
        </w:rPr>
      </w:pPr>
    </w:p>
    <w:p w:rsidR="005B4798" w:rsidRPr="00C22072" w:rsidRDefault="005B4798" w:rsidP="005B4798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>T.C. MEVLANA KALKINMA AJANSI,</w:t>
      </w:r>
    </w:p>
    <w:p w:rsidR="005B4798" w:rsidRPr="00C22072" w:rsidRDefault="005B4798" w:rsidP="005B4798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     </w:t>
      </w:r>
      <w:r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CD7645" w:rsidRPr="005B4798" w:rsidRDefault="00CD7645" w:rsidP="00CD7645">
      <w:pPr>
        <w:pStyle w:val="Default"/>
        <w:rPr>
          <w:rFonts w:asciiTheme="minorHAnsi" w:hAnsiTheme="minorHAnsi"/>
          <w:b/>
        </w:rPr>
      </w:pPr>
    </w:p>
    <w:p w:rsidR="00CD7645" w:rsidRPr="005B4798" w:rsidRDefault="00CD7645" w:rsidP="00CD7645">
      <w:pPr>
        <w:pStyle w:val="Default"/>
        <w:jc w:val="both"/>
        <w:rPr>
          <w:rFonts w:asciiTheme="minorHAnsi" w:hAnsiTheme="minorHAnsi"/>
        </w:rPr>
      </w:pPr>
    </w:p>
    <w:p w:rsidR="007E50FD" w:rsidRPr="00072D28" w:rsidRDefault="007E50FD" w:rsidP="007E50FD">
      <w:pPr>
        <w:pStyle w:val="Default"/>
        <w:ind w:firstLine="708"/>
        <w:jc w:val="both"/>
        <w:rPr>
          <w:rFonts w:asciiTheme="minorHAnsi" w:hAnsiTheme="minorHAnsi"/>
        </w:rPr>
      </w:pPr>
      <w:proofErr w:type="gramStart"/>
      <w:r w:rsidRPr="00072D28">
        <w:rPr>
          <w:rFonts w:asciiTheme="minorHAnsi" w:hAnsiTheme="minorHAnsi"/>
        </w:rPr>
        <w:t xml:space="preserve">“Gerçek Kişi” olarak başvuru yapıp, destek almaya hak kazanan proje sahipleri sözleşme imzalanması aşaması öncesinde TR52 Bölgesinde yer alan resmi sicillere kayıtlı ticari işletme kurmak zorundadırlar (Konya Sanayi Odası / Konya Ticaret Odası/Karaman Sanayi ve Ticaret Odası/Konya Esnaf ve </w:t>
      </w:r>
      <w:r w:rsidR="00CF1CAA" w:rsidRPr="00072D28">
        <w:rPr>
          <w:rFonts w:asciiTheme="minorHAnsi" w:hAnsiTheme="minorHAnsi"/>
        </w:rPr>
        <w:t>Sanatkârlar</w:t>
      </w:r>
      <w:r w:rsidRPr="00072D28">
        <w:rPr>
          <w:rFonts w:asciiTheme="minorHAnsi" w:hAnsiTheme="minorHAnsi"/>
        </w:rPr>
        <w:t xml:space="preserve"> Odası/ Karaman Esnaf ve </w:t>
      </w:r>
      <w:r w:rsidR="00CF1CAA" w:rsidRPr="00072D28">
        <w:rPr>
          <w:rFonts w:asciiTheme="minorHAnsi" w:hAnsiTheme="minorHAnsi"/>
        </w:rPr>
        <w:t>Sanatkârlar</w:t>
      </w:r>
      <w:r w:rsidRPr="00072D28">
        <w:rPr>
          <w:rFonts w:asciiTheme="minorHAnsi" w:hAnsiTheme="minorHAnsi"/>
        </w:rPr>
        <w:t xml:space="preserve"> Odaları vs.) Bu işlemi gerçekleştirmeyen başvuru sahipleriyle sözleşme imzalanmaz.</w:t>
      </w:r>
      <w:r w:rsidR="00A0764F">
        <w:rPr>
          <w:rFonts w:asciiTheme="minorHAnsi" w:hAnsiTheme="minorHAnsi"/>
        </w:rPr>
        <w:t xml:space="preserve"> </w:t>
      </w:r>
      <w:r w:rsidR="00CF1CAA">
        <w:rPr>
          <w:rFonts w:asciiTheme="minorHAnsi" w:hAnsiTheme="minorHAnsi"/>
        </w:rPr>
        <w:t xml:space="preserve"> </w:t>
      </w:r>
      <w:proofErr w:type="gramEnd"/>
      <w:r w:rsidR="00A0764F">
        <w:rPr>
          <w:rFonts w:asciiTheme="minorHAnsi" w:hAnsiTheme="minorHAnsi"/>
        </w:rPr>
        <w:t>Ancak gerçek kişi başvuru sahibi öncesinde kurulmuş tüzel</w:t>
      </w:r>
      <w:r w:rsidR="00CF1CAA">
        <w:rPr>
          <w:rFonts w:asciiTheme="minorHAnsi" w:hAnsiTheme="minorHAnsi"/>
        </w:rPr>
        <w:t xml:space="preserve"> </w:t>
      </w:r>
      <w:r w:rsidR="00A0764F">
        <w:rPr>
          <w:rFonts w:asciiTheme="minorHAnsi" w:hAnsiTheme="minorHAnsi"/>
        </w:rPr>
        <w:t>kişiliğe sahip bir ticari işletmeye ortak olması halinde bu şart sağlanmış olur. Bu durumda ilgili tüzelkişiliğe sahip ticari işletme ile sözleşme imzalanabilir.</w:t>
      </w:r>
    </w:p>
    <w:p w:rsidR="007E50FD" w:rsidRPr="00072D28" w:rsidRDefault="007E50FD" w:rsidP="007E50FD">
      <w:pPr>
        <w:pStyle w:val="Default"/>
        <w:ind w:firstLine="708"/>
        <w:jc w:val="both"/>
        <w:rPr>
          <w:rFonts w:asciiTheme="minorHAnsi" w:hAnsiTheme="minorHAnsi"/>
        </w:rPr>
      </w:pPr>
    </w:p>
    <w:p w:rsidR="007E50FD" w:rsidRPr="00072D28" w:rsidRDefault="007E50FD" w:rsidP="007E50FD">
      <w:pPr>
        <w:pStyle w:val="Default"/>
        <w:ind w:firstLine="708"/>
        <w:jc w:val="both"/>
        <w:rPr>
          <w:rFonts w:asciiTheme="minorHAnsi" w:hAnsiTheme="minorHAnsi"/>
        </w:rPr>
      </w:pPr>
      <w:r w:rsidRPr="00072D28">
        <w:rPr>
          <w:rFonts w:asciiTheme="minorHAnsi" w:hAnsiTheme="minorHAnsi"/>
        </w:rPr>
        <w:t xml:space="preserve">Kayıtlı bir ticari işletmenin %50’den fazlasına sahip olmasına (sermaye veya oy hakkı) rağmen gerçek kişi olarak başvuru yapan şahıslara ait projeler desteklenmez ve tespit edildiği aşamada reddedilir. </w:t>
      </w:r>
    </w:p>
    <w:p w:rsidR="007E50FD" w:rsidRPr="00072D28" w:rsidRDefault="007E50FD" w:rsidP="007E50FD">
      <w:pPr>
        <w:pStyle w:val="Default"/>
        <w:ind w:firstLine="708"/>
        <w:jc w:val="both"/>
        <w:rPr>
          <w:rFonts w:asciiTheme="minorHAnsi" w:hAnsiTheme="minorHAnsi"/>
        </w:rPr>
      </w:pPr>
    </w:p>
    <w:p w:rsidR="00A0764F" w:rsidRPr="00AA0405" w:rsidRDefault="007E50FD" w:rsidP="007E50FD">
      <w:pPr>
        <w:pStyle w:val="Default"/>
        <w:ind w:firstLine="708"/>
        <w:jc w:val="both"/>
        <w:rPr>
          <w:rFonts w:asciiTheme="minorHAnsi" w:hAnsiTheme="minorHAnsi"/>
        </w:rPr>
      </w:pPr>
      <w:r w:rsidRPr="00AA0405">
        <w:rPr>
          <w:rFonts w:asciiTheme="minorHAnsi" w:hAnsiTheme="minorHAnsi"/>
        </w:rPr>
        <w:t>Bu doğrultuda herhangi bir kayıtlı ticari işletmenin %50’den fazlasına sahip bulunmamaktayım (sermaye veya oy hakkı). Ayrıca  destek almaya hak kazanmam durumunda  sözleşme imzalanması aşaması öncesinde TR52 Bölgesinde yer alan resmi sicillere kayıtlı ticari işletme kuracağımı</w:t>
      </w:r>
      <w:r w:rsidR="00672B77" w:rsidRPr="00AA0405">
        <w:rPr>
          <w:rFonts w:asciiTheme="minorHAnsi" w:hAnsiTheme="minorHAnsi"/>
        </w:rPr>
        <w:t xml:space="preserve"> veya daha önce kurulmuş tüzel kişiliğe sahip bir ticari işletmeye ortak  olacağımı taahhüt</w:t>
      </w:r>
      <w:r w:rsidRPr="00AA0405">
        <w:rPr>
          <w:rFonts w:asciiTheme="minorHAnsi" w:hAnsiTheme="minorHAnsi"/>
        </w:rPr>
        <w:t xml:space="preserve"> etmekteyim. </w:t>
      </w:r>
      <w:r w:rsidR="009274BA" w:rsidRPr="00AA0405">
        <w:rPr>
          <w:rFonts w:asciiTheme="minorHAnsi" w:hAnsiTheme="minorHAnsi"/>
        </w:rPr>
        <w:t xml:space="preserve"> </w:t>
      </w:r>
    </w:p>
    <w:p w:rsidR="00A0764F" w:rsidRDefault="00A0764F" w:rsidP="007E50FD">
      <w:pPr>
        <w:pStyle w:val="Default"/>
        <w:ind w:firstLine="708"/>
        <w:jc w:val="both"/>
        <w:rPr>
          <w:rFonts w:asciiTheme="minorHAnsi" w:hAnsiTheme="minorHAnsi"/>
        </w:rPr>
      </w:pPr>
    </w:p>
    <w:p w:rsidR="00335FBA" w:rsidRDefault="007E50FD" w:rsidP="00A0764F">
      <w:pPr>
        <w:pStyle w:val="Default"/>
        <w:ind w:firstLine="708"/>
        <w:jc w:val="both"/>
        <w:rPr>
          <w:rFonts w:asciiTheme="minorHAnsi" w:hAnsiTheme="minorHAnsi"/>
        </w:rPr>
      </w:pPr>
      <w:r w:rsidRPr="00072D28">
        <w:rPr>
          <w:rFonts w:asciiTheme="minorHAnsi" w:hAnsiTheme="minorHAnsi"/>
        </w:rPr>
        <w:t xml:space="preserve">Aksi takdirde </w:t>
      </w:r>
      <w:r w:rsidR="00A0764F">
        <w:rPr>
          <w:rFonts w:asciiTheme="minorHAnsi" w:hAnsiTheme="minorHAnsi"/>
        </w:rPr>
        <w:t>tarafı</w:t>
      </w:r>
      <w:r w:rsidR="00884C73">
        <w:rPr>
          <w:rFonts w:asciiTheme="minorHAnsi" w:hAnsiTheme="minorHAnsi"/>
        </w:rPr>
        <w:t xml:space="preserve">mla sözleşme imzalanmayacağını, </w:t>
      </w:r>
      <w:r w:rsidR="00A0764F">
        <w:rPr>
          <w:rFonts w:asciiTheme="minorHAnsi" w:hAnsiTheme="minorHAnsi"/>
        </w:rPr>
        <w:t>Mevka’nın sürecin her hangi bir aşamasında projemizi feshetme hakkını saklı tutacağını, bu durumda Ajanstan her hangi bir hak talep etmeyeceğimi kabul ve taahhüt ederim.</w:t>
      </w:r>
    </w:p>
    <w:p w:rsidR="00A0764F" w:rsidRDefault="00A0764F" w:rsidP="00A0764F">
      <w:pPr>
        <w:pStyle w:val="Default"/>
        <w:ind w:firstLine="708"/>
        <w:jc w:val="both"/>
        <w:rPr>
          <w:rFonts w:asciiTheme="minorHAnsi" w:hAnsiTheme="minorHAnsi"/>
        </w:rPr>
      </w:pPr>
    </w:p>
    <w:p w:rsidR="00072D28" w:rsidRPr="00F21449" w:rsidRDefault="00072D28" w:rsidP="00072D28">
      <w:pPr>
        <w:spacing w:after="0" w:line="240" w:lineRule="auto"/>
        <w:jc w:val="both"/>
        <w:rPr>
          <w:rFonts w:asciiTheme="minorHAnsi" w:hAnsiTheme="minorHAnsi"/>
        </w:rPr>
      </w:pPr>
    </w:p>
    <w:p w:rsidR="00072D28" w:rsidRDefault="00072D28" w:rsidP="00072D28">
      <w:pPr>
        <w:spacing w:after="0" w:line="240" w:lineRule="auto"/>
        <w:jc w:val="both"/>
        <w:rPr>
          <w:rFonts w:asciiTheme="minorHAnsi" w:hAnsiTheme="minorHAnsi"/>
          <w:b/>
        </w:rPr>
      </w:pPr>
      <w:r w:rsidRPr="00F21449">
        <w:rPr>
          <w:rFonts w:asciiTheme="minorHAnsi" w:hAnsiTheme="minorHAnsi"/>
          <w:b/>
        </w:rPr>
        <w:t>Ad</w:t>
      </w:r>
      <w:r w:rsidR="00240EBF">
        <w:rPr>
          <w:rFonts w:asciiTheme="minorHAnsi" w:hAnsiTheme="minorHAnsi"/>
          <w:b/>
        </w:rPr>
        <w:t xml:space="preserve">ı </w:t>
      </w:r>
      <w:r w:rsidRPr="00F21449">
        <w:rPr>
          <w:rFonts w:asciiTheme="minorHAnsi" w:hAnsiTheme="minorHAnsi"/>
          <w:b/>
        </w:rPr>
        <w:t>Soyad</w:t>
      </w:r>
      <w:r w:rsidR="00240EBF">
        <w:rPr>
          <w:rFonts w:asciiTheme="minorHAnsi" w:hAnsiTheme="minorHAnsi"/>
          <w:b/>
        </w:rPr>
        <w:t>ı</w:t>
      </w:r>
      <w:r w:rsidRPr="00F21449">
        <w:rPr>
          <w:rFonts w:asciiTheme="minorHAnsi" w:hAnsiTheme="minorHAnsi"/>
          <w:b/>
        </w:rPr>
        <w:tab/>
      </w:r>
      <w:r w:rsidRPr="00F21449">
        <w:rPr>
          <w:rFonts w:asciiTheme="minorHAnsi" w:hAnsiTheme="minorHAnsi"/>
          <w:b/>
        </w:rPr>
        <w:tab/>
        <w:t>:</w:t>
      </w:r>
    </w:p>
    <w:p w:rsidR="00072D28" w:rsidRPr="00F21449" w:rsidRDefault="00072D28" w:rsidP="00072D28">
      <w:pPr>
        <w:spacing w:after="0" w:line="240" w:lineRule="auto"/>
        <w:jc w:val="both"/>
        <w:rPr>
          <w:rFonts w:asciiTheme="minorHAnsi" w:hAnsiTheme="minorHAnsi"/>
          <w:b/>
        </w:rPr>
      </w:pPr>
    </w:p>
    <w:p w:rsidR="00072D28" w:rsidRDefault="007B7749" w:rsidP="00072D28">
      <w:pPr>
        <w:spacing w:after="0"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T.C. Kimlik No</w:t>
      </w:r>
      <w:r w:rsidR="00072D28" w:rsidRPr="00F21449">
        <w:rPr>
          <w:rFonts w:asciiTheme="minorHAnsi" w:hAnsiTheme="minorHAnsi"/>
          <w:b/>
        </w:rPr>
        <w:tab/>
      </w:r>
      <w:r w:rsidR="00072D28" w:rsidRPr="00F21449">
        <w:rPr>
          <w:rFonts w:asciiTheme="minorHAnsi" w:hAnsiTheme="minorHAnsi"/>
          <w:b/>
        </w:rPr>
        <w:tab/>
        <w:t>:</w:t>
      </w:r>
    </w:p>
    <w:p w:rsidR="00072D28" w:rsidRPr="00F21449" w:rsidRDefault="00072D28" w:rsidP="00072D28">
      <w:pPr>
        <w:spacing w:after="0" w:line="240" w:lineRule="auto"/>
        <w:jc w:val="both"/>
        <w:rPr>
          <w:rFonts w:asciiTheme="minorHAnsi" w:hAnsiTheme="minorHAnsi"/>
          <w:b/>
        </w:rPr>
      </w:pPr>
    </w:p>
    <w:p w:rsidR="00072D28" w:rsidRPr="00F21449" w:rsidRDefault="00EB2C16" w:rsidP="00072D28">
      <w:pPr>
        <w:spacing w:after="0" w:line="240" w:lineRule="auto"/>
        <w:jc w:val="both"/>
        <w:rPr>
          <w:rFonts w:asciiTheme="minorHAnsi" w:hAnsiTheme="minorHAnsi"/>
          <w:b/>
        </w:rPr>
      </w:pPr>
      <w:r w:rsidRPr="00F21449">
        <w:rPr>
          <w:rFonts w:asciiTheme="minorHAnsi" w:hAnsiTheme="minorHAnsi"/>
          <w:b/>
        </w:rPr>
        <w:t>İmza</w:t>
      </w:r>
      <w:r w:rsidR="00072D28" w:rsidRPr="00F21449">
        <w:rPr>
          <w:rFonts w:asciiTheme="minorHAnsi" w:hAnsiTheme="minorHAnsi"/>
          <w:b/>
        </w:rPr>
        <w:tab/>
      </w:r>
      <w:r w:rsidR="00072D28" w:rsidRPr="00F21449">
        <w:rPr>
          <w:rFonts w:asciiTheme="minorHAnsi" w:hAnsiTheme="minorHAnsi"/>
          <w:b/>
        </w:rPr>
        <w:tab/>
      </w:r>
      <w:r w:rsidR="007B7749">
        <w:rPr>
          <w:rFonts w:asciiTheme="minorHAnsi" w:hAnsiTheme="minorHAnsi"/>
          <w:b/>
        </w:rPr>
        <w:tab/>
      </w:r>
      <w:r w:rsidR="00072D28" w:rsidRPr="00F21449">
        <w:rPr>
          <w:rFonts w:asciiTheme="minorHAnsi" w:hAnsiTheme="minorHAnsi"/>
          <w:b/>
        </w:rPr>
        <w:t>:</w:t>
      </w:r>
    </w:p>
    <w:p w:rsidR="003724A5" w:rsidRDefault="003724A5" w:rsidP="005B4798">
      <w:pPr>
        <w:pStyle w:val="Default"/>
        <w:ind w:firstLine="708"/>
        <w:jc w:val="both"/>
        <w:rPr>
          <w:rFonts w:asciiTheme="minorHAnsi" w:hAnsiTheme="minorHAnsi"/>
        </w:rPr>
      </w:pPr>
    </w:p>
    <w:p w:rsidR="00274366" w:rsidRDefault="00274366" w:rsidP="005B4798">
      <w:pPr>
        <w:pStyle w:val="Default"/>
        <w:ind w:firstLine="708"/>
        <w:jc w:val="both"/>
        <w:rPr>
          <w:rFonts w:asciiTheme="minorHAnsi" w:hAnsiTheme="minorHAnsi"/>
        </w:rPr>
      </w:pPr>
    </w:p>
    <w:p w:rsidR="00274366" w:rsidRDefault="00274366" w:rsidP="005B4798">
      <w:pPr>
        <w:pStyle w:val="Default"/>
        <w:ind w:firstLine="708"/>
        <w:jc w:val="both"/>
        <w:rPr>
          <w:rFonts w:asciiTheme="minorHAnsi" w:hAnsiTheme="minorHAnsi"/>
        </w:rPr>
      </w:pPr>
    </w:p>
    <w:p w:rsidR="00274366" w:rsidRPr="005B4798" w:rsidRDefault="00274366" w:rsidP="00274366">
      <w:pPr>
        <w:pStyle w:val="Default"/>
        <w:jc w:val="both"/>
        <w:rPr>
          <w:rFonts w:asciiTheme="minorHAnsi" w:hAnsiTheme="minorHAnsi"/>
        </w:rPr>
      </w:pPr>
      <w:r w:rsidRPr="00274366">
        <w:rPr>
          <w:rFonts w:asciiTheme="minorHAnsi" w:hAnsiTheme="minorHAnsi"/>
          <w:b/>
          <w:u w:val="double"/>
        </w:rPr>
        <w:t>Not</w:t>
      </w:r>
      <w:r w:rsidRPr="009A702E">
        <w:rPr>
          <w:rFonts w:asciiTheme="minorHAnsi" w:hAnsiTheme="minorHAnsi"/>
        </w:rPr>
        <w:t>:</w:t>
      </w:r>
      <w:r>
        <w:rPr>
          <w:rFonts w:asciiTheme="minorHAnsi" w:hAnsiTheme="minorHAnsi"/>
        </w:rPr>
        <w:t xml:space="preserve">  </w:t>
      </w:r>
      <w:r w:rsidR="00237DA3">
        <w:rPr>
          <w:rFonts w:asciiTheme="minorHAnsi" w:hAnsiTheme="minorHAnsi"/>
        </w:rPr>
        <w:t>İşb</w:t>
      </w:r>
      <w:r>
        <w:rPr>
          <w:rFonts w:asciiTheme="minorHAnsi" w:hAnsiTheme="minorHAnsi"/>
        </w:rPr>
        <w:t xml:space="preserve">u taahhütname </w:t>
      </w:r>
      <w:proofErr w:type="gramStart"/>
      <w:r w:rsidR="00237DA3">
        <w:rPr>
          <w:rFonts w:asciiTheme="minorHAnsi" w:hAnsiTheme="minorHAnsi"/>
        </w:rPr>
        <w:t>halihazırda</w:t>
      </w:r>
      <w:proofErr w:type="gramEnd"/>
      <w:r w:rsidR="00237DA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işletmesi olmayan gerçek kişiler tarafından doldurulacaktır. </w:t>
      </w:r>
    </w:p>
    <w:sectPr w:rsidR="00274366" w:rsidRPr="005B4798" w:rsidSect="00274366">
      <w:headerReference w:type="even" r:id="rId6"/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195" w:rsidRDefault="009E1195" w:rsidP="005B4798">
      <w:pPr>
        <w:spacing w:after="0" w:line="240" w:lineRule="auto"/>
      </w:pPr>
      <w:r>
        <w:separator/>
      </w:r>
    </w:p>
  </w:endnote>
  <w:endnote w:type="continuationSeparator" w:id="0">
    <w:p w:rsidR="009E1195" w:rsidRDefault="009E1195" w:rsidP="005B4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195" w:rsidRDefault="009E1195" w:rsidP="005B4798">
      <w:pPr>
        <w:spacing w:after="0" w:line="240" w:lineRule="auto"/>
      </w:pPr>
      <w:r>
        <w:separator/>
      </w:r>
    </w:p>
  </w:footnote>
  <w:footnote w:type="continuationSeparator" w:id="0">
    <w:p w:rsidR="009E1195" w:rsidRDefault="009E1195" w:rsidP="005B4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1D5" w:rsidRDefault="004072D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798" w:rsidRPr="005B4798" w:rsidRDefault="005B4798" w:rsidP="005B4798">
    <w:pPr>
      <w:pStyle w:val="Default"/>
      <w:ind w:left="3261" w:hanging="284"/>
      <w:jc w:val="right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noProof/>
        <w:sz w:val="2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-263525</wp:posOffset>
          </wp:positionV>
          <wp:extent cx="1774190" cy="576580"/>
          <wp:effectExtent l="19050" t="0" r="0" b="0"/>
          <wp:wrapTight wrapText="bothSides">
            <wp:wrapPolygon edited="0">
              <wp:start x="-232" y="0"/>
              <wp:lineTo x="-232" y="20696"/>
              <wp:lineTo x="21569" y="20696"/>
              <wp:lineTo x="21569" y="0"/>
              <wp:lineTo x="-232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B4798">
      <w:rPr>
        <w:rFonts w:asciiTheme="majorHAnsi" w:hAnsiTheme="majorHAnsi"/>
        <w:b/>
        <w:sz w:val="28"/>
      </w:rPr>
      <w:t xml:space="preserve"> EK</w:t>
    </w:r>
    <w:r>
      <w:rPr>
        <w:rFonts w:asciiTheme="majorHAnsi" w:hAnsiTheme="majorHAnsi"/>
        <w:b/>
        <w:sz w:val="28"/>
      </w:rPr>
      <w:t xml:space="preserve">: </w:t>
    </w:r>
    <w:r w:rsidR="002C2BBF">
      <w:rPr>
        <w:rFonts w:asciiTheme="majorHAnsi" w:hAnsiTheme="majorHAnsi"/>
        <w:b/>
        <w:sz w:val="28"/>
      </w:rPr>
      <w:t>I</w:t>
    </w:r>
    <w:r w:rsidRPr="005B4798">
      <w:rPr>
        <w:rFonts w:asciiTheme="majorHAnsi" w:hAnsiTheme="majorHAnsi"/>
        <w:b/>
        <w:sz w:val="28"/>
      </w:rPr>
      <w:t xml:space="preserve"> </w:t>
    </w:r>
    <w:r>
      <w:rPr>
        <w:rFonts w:asciiTheme="majorHAnsi" w:hAnsiTheme="majorHAnsi"/>
        <w:b/>
        <w:sz w:val="28"/>
      </w:rPr>
      <w:t>—</w:t>
    </w:r>
    <w:r w:rsidRPr="005B4798">
      <w:rPr>
        <w:rFonts w:asciiTheme="majorHAnsi" w:hAnsiTheme="majorHAnsi"/>
        <w:b/>
        <w:sz w:val="28"/>
      </w:rPr>
      <w:t xml:space="preserve"> </w:t>
    </w:r>
    <w:r w:rsidR="00274366">
      <w:rPr>
        <w:rFonts w:asciiTheme="majorHAnsi" w:hAnsiTheme="majorHAnsi"/>
        <w:b/>
        <w:sz w:val="28"/>
      </w:rPr>
      <w:t xml:space="preserve">İŞLETMESİ OLMAYAN </w:t>
    </w:r>
    <w:r w:rsidRPr="005B4798">
      <w:rPr>
        <w:rFonts w:asciiTheme="majorHAnsi" w:hAnsiTheme="majorHAnsi"/>
        <w:b/>
        <w:sz w:val="28"/>
      </w:rPr>
      <w:t>GERÇEK K</w:t>
    </w:r>
    <w:r>
      <w:rPr>
        <w:rFonts w:asciiTheme="majorHAnsi" w:hAnsiTheme="majorHAnsi"/>
        <w:b/>
        <w:sz w:val="28"/>
      </w:rPr>
      <w:t>İ</w:t>
    </w:r>
    <w:r w:rsidRPr="005B4798">
      <w:rPr>
        <w:rFonts w:asciiTheme="majorHAnsi" w:hAnsiTheme="majorHAnsi"/>
        <w:b/>
        <w:sz w:val="28"/>
      </w:rPr>
      <w:t>Şİ TAAHHÜTNAMESİ</w:t>
    </w:r>
  </w:p>
  <w:p w:rsidR="005B4798" w:rsidRDefault="005B479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645"/>
    <w:rsid w:val="00050286"/>
    <w:rsid w:val="00055B80"/>
    <w:rsid w:val="00072D28"/>
    <w:rsid w:val="000F6F6F"/>
    <w:rsid w:val="00195DEF"/>
    <w:rsid w:val="001A7489"/>
    <w:rsid w:val="001B5295"/>
    <w:rsid w:val="00237DA3"/>
    <w:rsid w:val="00240EBF"/>
    <w:rsid w:val="00253FDF"/>
    <w:rsid w:val="00274366"/>
    <w:rsid w:val="002C2BBF"/>
    <w:rsid w:val="00335FBA"/>
    <w:rsid w:val="003717FE"/>
    <w:rsid w:val="003724A5"/>
    <w:rsid w:val="004072D4"/>
    <w:rsid w:val="004465BA"/>
    <w:rsid w:val="004807D5"/>
    <w:rsid w:val="005A420E"/>
    <w:rsid w:val="005B240E"/>
    <w:rsid w:val="005B4798"/>
    <w:rsid w:val="00672B77"/>
    <w:rsid w:val="006A7E02"/>
    <w:rsid w:val="006B181D"/>
    <w:rsid w:val="007162DA"/>
    <w:rsid w:val="00780E0E"/>
    <w:rsid w:val="007B7749"/>
    <w:rsid w:val="007C333C"/>
    <w:rsid w:val="007D4C4F"/>
    <w:rsid w:val="007E50FD"/>
    <w:rsid w:val="00884C73"/>
    <w:rsid w:val="008F64CF"/>
    <w:rsid w:val="009274BA"/>
    <w:rsid w:val="009A702E"/>
    <w:rsid w:val="009E1195"/>
    <w:rsid w:val="009F58F3"/>
    <w:rsid w:val="00A0764F"/>
    <w:rsid w:val="00AA0405"/>
    <w:rsid w:val="00C601D5"/>
    <w:rsid w:val="00C70EA5"/>
    <w:rsid w:val="00CD7645"/>
    <w:rsid w:val="00CF1CAA"/>
    <w:rsid w:val="00D02AD2"/>
    <w:rsid w:val="00D85F66"/>
    <w:rsid w:val="00DE2E30"/>
    <w:rsid w:val="00DE672D"/>
    <w:rsid w:val="00E52C61"/>
    <w:rsid w:val="00EB2C16"/>
    <w:rsid w:val="00F018F2"/>
    <w:rsid w:val="00FE14B1"/>
    <w:rsid w:val="00FE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F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CD7645"/>
    <w:pPr>
      <w:autoSpaceDE w:val="0"/>
      <w:autoSpaceDN w:val="0"/>
      <w:spacing w:after="0" w:line="240" w:lineRule="auto"/>
    </w:pPr>
    <w:rPr>
      <w:color w:val="000000"/>
      <w:lang w:eastAsia="tr-TR"/>
    </w:rPr>
  </w:style>
  <w:style w:type="paragraph" w:styleId="AralkYok">
    <w:name w:val="No Spacing"/>
    <w:uiPriority w:val="1"/>
    <w:qFormat/>
    <w:rsid w:val="003724A5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5B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B4798"/>
  </w:style>
  <w:style w:type="paragraph" w:styleId="Altbilgi">
    <w:name w:val="footer"/>
    <w:basedOn w:val="Normal"/>
    <w:link w:val="AltbilgiChar"/>
    <w:uiPriority w:val="99"/>
    <w:semiHidden/>
    <w:unhideWhenUsed/>
    <w:rsid w:val="005B4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47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5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Oğuz MÜLAYİM</dc:creator>
  <cp:keywords/>
  <dc:description/>
  <cp:lastModifiedBy>cakan.tanidik</cp:lastModifiedBy>
  <cp:revision>29</cp:revision>
  <cp:lastPrinted>2013-09-20T14:09:00Z</cp:lastPrinted>
  <dcterms:created xsi:type="dcterms:W3CDTF">2013-09-20T12:40:00Z</dcterms:created>
  <dcterms:modified xsi:type="dcterms:W3CDTF">2013-09-24T13:17:00Z</dcterms:modified>
</cp:coreProperties>
</file>